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>
      <w:pPr>
        <w:widowControl/>
        <w:spacing w:before="240" w:beforeLines="100" w:after="240" w:afterLines="100" w:line="590" w:lineRule="exact"/>
        <w:jc w:val="center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u w:val="single"/>
          <w:lang w:val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zh-CN"/>
        </w:rPr>
        <w:t>乡（镇）202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zh-CN"/>
        </w:rPr>
        <w:t>年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特色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zh-CN"/>
        </w:rPr>
        <w:t>产业以奖代补项目计划申报汇总表</w:t>
      </w:r>
    </w:p>
    <w:p>
      <w:pPr>
        <w:widowControl/>
        <w:spacing w:after="120" w:afterLines="50" w:line="590" w:lineRule="exact"/>
        <w:jc w:val="left"/>
        <w:rPr>
          <w:rFonts w:hint="default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填报单位：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 xml:space="preserve">乡（镇）人民政府（盖章）  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 xml:space="preserve">                      填报日期：2021年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日</w:t>
      </w:r>
    </w:p>
    <w:tbl>
      <w:tblPr>
        <w:tblStyle w:val="2"/>
        <w:tblW w:w="49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801"/>
        <w:gridCol w:w="1069"/>
        <w:gridCol w:w="806"/>
        <w:gridCol w:w="1069"/>
        <w:gridCol w:w="1069"/>
        <w:gridCol w:w="1069"/>
        <w:gridCol w:w="792"/>
        <w:gridCol w:w="1274"/>
        <w:gridCol w:w="906"/>
        <w:gridCol w:w="950"/>
        <w:gridCol w:w="1610"/>
        <w:gridCol w:w="1069"/>
        <w:gridCol w:w="1069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274" w:type="pct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66" w:type="pct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  <w:t>村</w:t>
            </w:r>
          </w:p>
        </w:tc>
        <w:tc>
          <w:tcPr>
            <w:tcW w:w="276" w:type="pct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  <w:t>屯</w:t>
            </w:r>
          </w:p>
        </w:tc>
        <w:tc>
          <w:tcPr>
            <w:tcW w:w="366" w:type="pct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366" w:type="pct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  <w:t>脱贫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  <w:t>年度</w:t>
            </w:r>
          </w:p>
        </w:tc>
        <w:tc>
          <w:tcPr>
            <w:tcW w:w="366" w:type="pct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271" w:type="pct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  <w:t>品种</w:t>
            </w:r>
          </w:p>
        </w:tc>
        <w:tc>
          <w:tcPr>
            <w:tcW w:w="436" w:type="pct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  <w:t>2021年申报规模</w:t>
            </w:r>
          </w:p>
        </w:tc>
        <w:tc>
          <w:tcPr>
            <w:tcW w:w="635" w:type="pct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  <w:t>扩大规模</w:t>
            </w:r>
          </w:p>
        </w:tc>
        <w:tc>
          <w:tcPr>
            <w:tcW w:w="1283" w:type="pct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  <w:t>从劣变优</w:t>
            </w:r>
          </w:p>
        </w:tc>
        <w:tc>
          <w:tcPr>
            <w:tcW w:w="362" w:type="pct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  <w:t>合计申报金额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274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276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271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10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  <w:t>扩大的规模数</w:t>
            </w:r>
          </w:p>
        </w:tc>
        <w:tc>
          <w:tcPr>
            <w:tcW w:w="325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  <w:t>申报奖补金额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  <w:t>变优情形（如：由什么变成什么）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  <w:t>申报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  <w:t>规模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4"/>
                <w:szCs w:val="24"/>
              </w:rPr>
              <w:t>申报奖补金额</w:t>
            </w:r>
          </w:p>
        </w:tc>
        <w:tc>
          <w:tcPr>
            <w:tcW w:w="362" w:type="pct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274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7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71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10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274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7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71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10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274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7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71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10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274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7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71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0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274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7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71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10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274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7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71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10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274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7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71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10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590" w:lineRule="exact"/>
        <w:jc w:val="left"/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单位负责人签名：           填表人签名：             填表人联系电话：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 xml:space="preserve">           审核人：</w:t>
      </w:r>
    </w:p>
    <w:p/>
    <w:sectPr>
      <w:pgSz w:w="16838" w:h="11906" w:orient="landscape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D2ACEA-915A-41B1-9B33-8FCAA934CA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DE79D88-42B4-407F-9744-425BAC5D239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F4A4F63A-256D-4F37-BD7B-D18FD757932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5A398F9-EC93-413F-AE2D-C02EE9752C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2F974652"/>
    <w:rsid w:val="076B50BC"/>
    <w:rsid w:val="2F974652"/>
    <w:rsid w:val="780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2024-12-25T12:29:00Z</dcterms:created>
  <dc:creator>琳QL</dc:creator>
  <cp:lastModifiedBy>琳QL</cp:lastModifiedBy>
  <dcterms:modified xsi:type="dcterms:W3CDTF">2024-12-25T12:32:46Z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05F947B11C5B4D98863907860D2FF23C_13</vt:lpwstr>
  </property>
</Properties>
</file>