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837EE" w14:textId="77777777" w:rsidR="0026271F" w:rsidRDefault="00000000">
      <w:pPr>
        <w:spacing w:line="360" w:lineRule="auto"/>
        <w:rPr>
          <w:rFonts w:ascii="Times New Roman" w:hAnsi="Times New Roman" w:cs="Times New Roman"/>
          <w:b/>
          <w:sz w:val="28"/>
          <w:szCs w:val="22"/>
        </w:rPr>
      </w:pPr>
      <w:r>
        <w:rPr>
          <w:rFonts w:ascii="Times New Roman" w:hAnsi="Times New Roman" w:cs="Times New Roman"/>
          <w:b/>
          <w:sz w:val="28"/>
          <w:szCs w:val="22"/>
        </w:rPr>
        <w:t>附件</w:t>
      </w:r>
      <w:r>
        <w:rPr>
          <w:rFonts w:ascii="Times New Roman" w:hAnsi="Times New Roman" w:cs="Times New Roman"/>
          <w:b/>
          <w:sz w:val="28"/>
          <w:szCs w:val="22"/>
        </w:rPr>
        <w:t xml:space="preserve">1  </w:t>
      </w:r>
    </w:p>
    <w:p w14:paraId="14AA41B3" w14:textId="77777777" w:rsidR="0026271F" w:rsidRDefault="00000000">
      <w:pPr>
        <w:spacing w:line="64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资源县各乡镇禁止开垦陡坡地范围统计表</w:t>
      </w:r>
    </w:p>
    <w:tbl>
      <w:tblPr>
        <w:tblpPr w:leftFromText="180" w:rightFromText="180" w:vertAnchor="text" w:horzAnchor="page" w:tblpX="1771" w:tblpY="421"/>
        <w:tblOverlap w:val="never"/>
        <w:tblW w:w="8939" w:type="dxa"/>
        <w:tblLook w:val="04A0" w:firstRow="1" w:lastRow="0" w:firstColumn="1" w:lastColumn="0" w:noHBand="0" w:noVBand="1"/>
      </w:tblPr>
      <w:tblGrid>
        <w:gridCol w:w="908"/>
        <w:gridCol w:w="1553"/>
        <w:gridCol w:w="1056"/>
        <w:gridCol w:w="1678"/>
        <w:gridCol w:w="986"/>
        <w:gridCol w:w="1056"/>
        <w:gridCol w:w="766"/>
        <w:gridCol w:w="936"/>
      </w:tblGrid>
      <w:tr w:rsidR="0026271F" w14:paraId="3BA226DD" w14:textId="77777777">
        <w:trPr>
          <w:trHeight w:val="771"/>
        </w:trPr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D6C1F" w14:textId="77777777" w:rsidR="0026271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A4A3B" w14:textId="77777777" w:rsidR="0026271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乡镇名称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10A77" w14:textId="77777777" w:rsidR="0026271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国土面积（km²）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C5AB" w14:textId="77777777" w:rsidR="0026271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禁止开垦陡坡地图斑数量（个）</w:t>
            </w:r>
          </w:p>
        </w:tc>
        <w:tc>
          <w:tcPr>
            <w:tcW w:w="3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8EB65" w14:textId="77777777" w:rsidR="0026271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禁止开垦陡坡地面积（km²）</w:t>
            </w:r>
          </w:p>
        </w:tc>
      </w:tr>
      <w:tr w:rsidR="0026271F" w14:paraId="3608B62D" w14:textId="77777777">
        <w:trPr>
          <w:trHeight w:val="922"/>
        </w:trPr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2F213" w14:textId="77777777" w:rsidR="0026271F" w:rsidRDefault="0026271F">
            <w:pPr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42FDF" w14:textId="77777777" w:rsidR="0026271F" w:rsidRDefault="0026271F">
            <w:pPr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B068E" w14:textId="77777777" w:rsidR="0026271F" w:rsidRDefault="0026271F">
            <w:pPr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04CF1" w14:textId="77777777" w:rsidR="0026271F" w:rsidRDefault="0026271F">
            <w:pPr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B0503" w14:textId="77777777" w:rsidR="0026271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DDB08" w14:textId="77777777" w:rsidR="0026271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林地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C02BF" w14:textId="77777777" w:rsidR="0026271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草地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2D3EE" w14:textId="77777777" w:rsidR="0026271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裸土地</w:t>
            </w:r>
          </w:p>
        </w:tc>
      </w:tr>
      <w:tr w:rsidR="0026271F" w14:paraId="081C059B" w14:textId="77777777">
        <w:trPr>
          <w:trHeight w:val="1150"/>
        </w:trPr>
        <w:tc>
          <w:tcPr>
            <w:tcW w:w="2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24650" w14:textId="77777777" w:rsidR="0026271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E1E52" w14:textId="77777777" w:rsidR="0026271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1941.03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F91CB" w14:textId="77777777" w:rsidR="0026271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42610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C8CC6" w14:textId="77777777" w:rsidR="0026271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1189.00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6EC73" w14:textId="77777777" w:rsidR="0026271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1164.98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B2344" w14:textId="77777777" w:rsidR="0026271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24.02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55DF0" w14:textId="77777777" w:rsidR="0026271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0.00 </w:t>
            </w:r>
          </w:p>
        </w:tc>
      </w:tr>
      <w:tr w:rsidR="005F51AA" w14:paraId="7C15FC69" w14:textId="77777777">
        <w:trPr>
          <w:trHeight w:val="115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DAAE2" w14:textId="77777777" w:rsidR="005F51AA" w:rsidRDefault="005F51AA" w:rsidP="005F5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9FD42" w14:textId="7F214274" w:rsidR="005F51AA" w:rsidRDefault="005F51AA" w:rsidP="005F5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资源镇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25BA1" w14:textId="39FF5D2B" w:rsidR="005F51AA" w:rsidRDefault="005F51AA" w:rsidP="005F5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327.36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FF31B" w14:textId="14A60C5F" w:rsidR="005F51AA" w:rsidRDefault="005F51AA" w:rsidP="005F5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8105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2662B" w14:textId="41355282" w:rsidR="005F51AA" w:rsidRDefault="005F51AA" w:rsidP="005F5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190.51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C0D6F" w14:textId="35AB0F55" w:rsidR="005F51AA" w:rsidRDefault="005F51AA" w:rsidP="005F5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188.27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20886" w14:textId="7E77FC01" w:rsidR="005F51AA" w:rsidRDefault="005F51AA" w:rsidP="005F5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2.23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80D57" w14:textId="5C0BA12E" w:rsidR="005F51AA" w:rsidRDefault="005F51AA" w:rsidP="005F5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0.00 </w:t>
            </w:r>
          </w:p>
        </w:tc>
      </w:tr>
      <w:tr w:rsidR="005F51AA" w14:paraId="15D5D0C3" w14:textId="77777777">
        <w:trPr>
          <w:trHeight w:val="922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48386" w14:textId="77777777" w:rsidR="005F51AA" w:rsidRDefault="005F51AA" w:rsidP="005F5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2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FB241" w14:textId="4533546D" w:rsidR="005F51AA" w:rsidRDefault="005F51AA" w:rsidP="005F5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中峰镇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DBAB8" w14:textId="5D3AB6F5" w:rsidR="005F51AA" w:rsidRDefault="005F51AA" w:rsidP="005F5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379.95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10EAE" w14:textId="3089BB48" w:rsidR="005F51AA" w:rsidRDefault="005F51AA" w:rsidP="005F5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8544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BAAA6" w14:textId="2EE290AD" w:rsidR="005F51AA" w:rsidRDefault="005F51AA" w:rsidP="005F5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226.82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49348" w14:textId="44D4F651" w:rsidR="005F51AA" w:rsidRDefault="005F51AA" w:rsidP="005F5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218.47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BB4EA" w14:textId="38FA677B" w:rsidR="005F51AA" w:rsidRDefault="005F51AA" w:rsidP="005F5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8.35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CA2D0" w14:textId="79609C4B" w:rsidR="005F51AA" w:rsidRDefault="005F51AA" w:rsidP="005F5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0.00 </w:t>
            </w:r>
          </w:p>
        </w:tc>
      </w:tr>
      <w:tr w:rsidR="005F51AA" w14:paraId="204281A1" w14:textId="77777777">
        <w:trPr>
          <w:trHeight w:val="973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66B3C" w14:textId="77777777" w:rsidR="005F51AA" w:rsidRDefault="005F51AA" w:rsidP="005F5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3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F100C" w14:textId="0A58D572" w:rsidR="005F51AA" w:rsidRDefault="005F51AA" w:rsidP="005F5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梅溪镇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8E393" w14:textId="0D0134FC" w:rsidR="005F51AA" w:rsidRDefault="005F51AA" w:rsidP="005F5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386.41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A20D0" w14:textId="025A4E5D" w:rsidR="005F51AA" w:rsidRDefault="005F51AA" w:rsidP="005F5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9293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FA7C2" w14:textId="5D7CFCB5" w:rsidR="005F51AA" w:rsidRDefault="005F51AA" w:rsidP="005F5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243.15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34BE6" w14:textId="1EF78B11" w:rsidR="005F51AA" w:rsidRDefault="005F51AA" w:rsidP="005F5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238.17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19380" w14:textId="199ED775" w:rsidR="005F51AA" w:rsidRDefault="005F51AA" w:rsidP="005F5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4.98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4BDF9" w14:textId="7DBC5388" w:rsidR="005F51AA" w:rsidRDefault="005F51AA" w:rsidP="005F5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0.00 </w:t>
            </w:r>
          </w:p>
        </w:tc>
      </w:tr>
      <w:tr w:rsidR="005F51AA" w14:paraId="1801D24E" w14:textId="77777777">
        <w:trPr>
          <w:trHeight w:val="72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631FE" w14:textId="77777777" w:rsidR="005F51AA" w:rsidRDefault="005F51AA" w:rsidP="005F5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4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C6CD4" w14:textId="3CDD72CE" w:rsidR="005F51AA" w:rsidRDefault="005F51AA" w:rsidP="005F5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瓜里乡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BC8C1" w14:textId="168A1FFB" w:rsidR="005F51AA" w:rsidRDefault="005F51AA" w:rsidP="005F5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244.12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9D163" w14:textId="4BF99D2D" w:rsidR="005F51AA" w:rsidRDefault="005F51AA" w:rsidP="005F5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7392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64E29" w14:textId="420F9BA4" w:rsidR="005F51AA" w:rsidRDefault="005F51AA" w:rsidP="005F5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145.58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1BAE0" w14:textId="6BD2C9AD" w:rsidR="005F51AA" w:rsidRDefault="005F51AA" w:rsidP="005F5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141.92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AC10C" w14:textId="108FEFA8" w:rsidR="005F51AA" w:rsidRDefault="005F51AA" w:rsidP="005F5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3.67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70BBD" w14:textId="7CE9B29B" w:rsidR="005F51AA" w:rsidRDefault="005F51AA" w:rsidP="005F5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0.00 </w:t>
            </w:r>
          </w:p>
        </w:tc>
      </w:tr>
      <w:tr w:rsidR="005F51AA" w14:paraId="578EB01F" w14:textId="77777777">
        <w:trPr>
          <w:trHeight w:val="796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E6F6E" w14:textId="77777777" w:rsidR="005F51AA" w:rsidRDefault="005F51AA" w:rsidP="005F5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5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81CD8" w14:textId="46CC4643" w:rsidR="005F51AA" w:rsidRDefault="005F51AA" w:rsidP="005F5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车田苗族乡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F5A36" w14:textId="25B04DAF" w:rsidR="005F51AA" w:rsidRDefault="005F51AA" w:rsidP="005F5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310.35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CEF5F" w14:textId="77A10824" w:rsidR="005F51AA" w:rsidRDefault="005F51AA" w:rsidP="005F5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31FC2" w14:textId="77C2378C" w:rsidR="005F51AA" w:rsidRDefault="005F51AA" w:rsidP="005F5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179.07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00509" w14:textId="70D9FA68" w:rsidR="005F51AA" w:rsidRDefault="005F51AA" w:rsidP="005F5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174.47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B740A" w14:textId="75684E0E" w:rsidR="005F51AA" w:rsidRDefault="005F51AA" w:rsidP="005F5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4.60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B5D6C" w14:textId="3D876D0A" w:rsidR="005F51AA" w:rsidRDefault="005F51AA" w:rsidP="005F5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0.00 </w:t>
            </w:r>
          </w:p>
        </w:tc>
      </w:tr>
      <w:tr w:rsidR="005F51AA" w14:paraId="71AA4FF8" w14:textId="77777777">
        <w:trPr>
          <w:trHeight w:val="745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1701D" w14:textId="77777777" w:rsidR="005F51AA" w:rsidRDefault="005F51AA" w:rsidP="005F5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6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D9F3F" w14:textId="64BAED81" w:rsidR="005F51AA" w:rsidRDefault="005F51AA" w:rsidP="005F5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两水苗族乡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E33B8" w14:textId="72366C7D" w:rsidR="005F51AA" w:rsidRDefault="005F51AA" w:rsidP="005F5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180.84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33A98" w14:textId="2CECF691" w:rsidR="005F51AA" w:rsidRDefault="005F51AA" w:rsidP="005F5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1790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B46FE" w14:textId="19BBD598" w:rsidR="005F51AA" w:rsidRDefault="005F51AA" w:rsidP="005F5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124.39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5EC80" w14:textId="55FDF58B" w:rsidR="005F51AA" w:rsidRDefault="005F51AA" w:rsidP="005F5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124.24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F6BED" w14:textId="0AC1C0B9" w:rsidR="005F51AA" w:rsidRDefault="005F51AA" w:rsidP="005F5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0.16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A2352" w14:textId="460B29E9" w:rsidR="005F51AA" w:rsidRDefault="005F51AA" w:rsidP="005F5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0.00 </w:t>
            </w:r>
          </w:p>
        </w:tc>
      </w:tr>
      <w:tr w:rsidR="005F51AA" w14:paraId="66A5BFD5" w14:textId="77777777">
        <w:trPr>
          <w:trHeight w:val="1036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2C395" w14:textId="77777777" w:rsidR="005F51AA" w:rsidRDefault="005F51AA" w:rsidP="005F5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7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91115" w14:textId="700ADAE9" w:rsidR="005F51AA" w:rsidRDefault="005F51AA" w:rsidP="005F5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河口瑶族乡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514FB" w14:textId="6B7D1A12" w:rsidR="005F51AA" w:rsidRDefault="005F51AA" w:rsidP="005F5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112.00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8F02B" w14:textId="395E2771" w:rsidR="005F51AA" w:rsidRDefault="005F51AA" w:rsidP="005F5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1757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2F660" w14:textId="6C1BDA1D" w:rsidR="005F51AA" w:rsidRDefault="005F51AA" w:rsidP="005F5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79.47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21D07" w14:textId="038B6FFE" w:rsidR="005F51AA" w:rsidRDefault="005F51AA" w:rsidP="005F5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79.44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9055D" w14:textId="175414A7" w:rsidR="005F51AA" w:rsidRDefault="005F51AA" w:rsidP="005F5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0.03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903D4" w14:textId="0FA9190C" w:rsidR="005F51AA" w:rsidRDefault="005F51AA" w:rsidP="005F5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0.00 </w:t>
            </w:r>
          </w:p>
        </w:tc>
      </w:tr>
    </w:tbl>
    <w:p w14:paraId="3E497CC7" w14:textId="77777777" w:rsidR="0026271F" w:rsidRDefault="0026271F">
      <w:pPr>
        <w:spacing w:line="640" w:lineRule="exact"/>
        <w:rPr>
          <w:rFonts w:ascii="方正小标宋_GBK" w:eastAsia="方正小标宋_GBK" w:hAnsi="方正小标宋_GBK" w:cs="方正小标宋_GBK"/>
          <w:bCs/>
          <w:sz w:val="44"/>
          <w:szCs w:val="44"/>
        </w:rPr>
      </w:pPr>
    </w:p>
    <w:p w14:paraId="3ED86E14" w14:textId="77777777" w:rsidR="0026271F" w:rsidRDefault="0026271F"/>
    <w:sectPr w:rsidR="00262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lmOTAzZTk3MTM4OTljYzFjYTU5YmIwNjA4MDdhNGMifQ=="/>
  </w:docVars>
  <w:rsids>
    <w:rsidRoot w:val="0C6F7FC3"/>
    <w:rsid w:val="0026271F"/>
    <w:rsid w:val="005F51AA"/>
    <w:rsid w:val="00C14127"/>
    <w:rsid w:val="01997A2F"/>
    <w:rsid w:val="01F26BB3"/>
    <w:rsid w:val="0C6F7FC3"/>
    <w:rsid w:val="13B31CA3"/>
    <w:rsid w:val="1A701F78"/>
    <w:rsid w:val="273120F4"/>
    <w:rsid w:val="343E672E"/>
    <w:rsid w:val="3C013106"/>
    <w:rsid w:val="54A47E60"/>
    <w:rsid w:val="55AA06A3"/>
    <w:rsid w:val="5DF90D4A"/>
    <w:rsid w:val="5E1D7A1B"/>
    <w:rsid w:val="61267C18"/>
    <w:rsid w:val="711B7791"/>
    <w:rsid w:val="7CCD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46F504B-08C6-4804-B29A-7C7D86DD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伍林</dc:creator>
  <cp:lastModifiedBy>jw cai</cp:lastModifiedBy>
  <cp:revision>2</cp:revision>
  <cp:lastPrinted>2025-12-25T07:26:00Z</cp:lastPrinted>
  <dcterms:created xsi:type="dcterms:W3CDTF">2025-08-12T03:41:00Z</dcterms:created>
  <dcterms:modified xsi:type="dcterms:W3CDTF">2025-12-29T12:23:00Z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062C6F09F93B432C885ED44E0A1FDA62_11</vt:lpwstr>
  </property>
  <property fmtid="{D5CDD505-2E9C-101B-9397-08002B2CF9AE}" pid="4" name="KSOTemplateDocerSaveRecord">
    <vt:lpwstr>eyJoZGlkIjoiYmVlMjA1MThlYzE3YTc5NDQzYzlkNjRjZjgyOGVlNjYiLCJ1c2VySWQiOiIxNTE0MTY4ODcxIn0=</vt:lpwstr>
  </property>
</Properties>
</file>