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640" w:lineRule="exact"/>
        <w:ind w:left="0" w:leftChars="0" w:right="283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283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283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  <w:t>2024年资源县水稻重大病虫害统防统治计划分解表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640" w:lineRule="exact"/>
        <w:ind w:right="283" w:rightChars="0" w:firstLine="6600" w:firstLineChars="2200"/>
        <w:jc w:val="both"/>
        <w:textAlignment w:val="auto"/>
        <w:outlineLvl w:val="9"/>
        <w:rPr>
          <w:rFonts w:hint="eastAsia" w:ascii="Times New Roman" w:hAnsi="Times New Roman" w:eastAsia="仿宋" w:cs="Times New Roman"/>
          <w:spacing w:val="0"/>
          <w:position w:val="0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0"/>
          <w:szCs w:val="30"/>
        </w:rPr>
        <w:t>单位：</w:t>
      </w:r>
      <w:r>
        <w:rPr>
          <w:rFonts w:hint="eastAsia" w:ascii="Times New Roman" w:hAnsi="Times New Roman" w:eastAsia="仿宋" w:cs="Times New Roman"/>
          <w:spacing w:val="0"/>
          <w:position w:val="0"/>
          <w:sz w:val="30"/>
          <w:szCs w:val="30"/>
          <w:lang w:eastAsia="zh-CN"/>
        </w:rPr>
        <w:t>亩次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928"/>
        <w:gridCol w:w="4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32"/>
                <w:szCs w:val="32"/>
              </w:rPr>
              <w:t>序号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32"/>
                <w:szCs w:val="32"/>
                <w:lang w:val="en-US" w:eastAsia="zh-CN"/>
              </w:rPr>
              <w:t>乡（镇）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32"/>
                <w:szCs w:val="32"/>
              </w:rPr>
              <w:t>水稻重大病虫害统防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32"/>
                <w:szCs w:val="32"/>
              </w:rPr>
              <w:t>统治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32"/>
                <w:szCs w:val="32"/>
                <w:lang w:eastAsia="zh-CN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before="194" w:line="195" w:lineRule="auto"/>
              <w:ind w:left="446" w:lef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</w:rPr>
              <w:t>1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资源镇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before="196" w:line="195" w:lineRule="auto"/>
              <w:ind w:left="426" w:lef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</w:rPr>
              <w:t>2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中峰镇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before="196" w:line="195" w:lineRule="auto"/>
              <w:ind w:left="429" w:lef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</w:rPr>
              <w:t>3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梅溪镇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before="196" w:line="195" w:lineRule="auto"/>
              <w:ind w:left="422" w:lef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</w:rPr>
              <w:t>4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瓜里乡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before="194" w:line="198" w:lineRule="auto"/>
              <w:ind w:left="427" w:lef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</w:rPr>
              <w:t>5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车田乡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9800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before="194" w:line="197" w:lineRule="auto"/>
              <w:ind w:left="427" w:lef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</w:rPr>
              <w:t>6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两水乡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spacing w:before="200" w:line="190" w:lineRule="auto"/>
              <w:ind w:left="424" w:leftChars="0"/>
              <w:jc w:val="both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</w:rPr>
              <w:t>7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河口乡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8" w:type="dxa"/>
            <w:gridSpan w:val="2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4354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50000</w:t>
            </w:r>
          </w:p>
        </w:tc>
      </w:tr>
    </w:tbl>
    <w:p>
      <w:pPr>
        <w:pStyle w:val="7"/>
        <w:rPr>
          <w:rFonts w:hint="eastAsia"/>
        </w:rPr>
      </w:pPr>
    </w:p>
    <w:p/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TBjZTZkNmFhMzM2ZDM0MmM3NGI4ZjRiNWI0ZTcifQ=="/>
  </w:docVars>
  <w:rsids>
    <w:rsidRoot w:val="663B471E"/>
    <w:rsid w:val="663B471E"/>
    <w:rsid w:val="74E9488B"/>
    <w:rsid w:val="7794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2024-05-09T03:23:00Z</dcterms:created>
  <dc:creator>眸序</dc:creator>
  <cp:lastModifiedBy>眸序</cp:lastModifiedBy>
  <dcterms:modified xsi:type="dcterms:W3CDTF">2024-05-09T03:27:08Z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95215450C8E34622869BF71DC84321FB_13</vt:lpwstr>
  </property>
</Properties>
</file>